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1B" w:rsidRDefault="0088741B" w:rsidP="0088741B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Informatyk do obsługi informatycznej przedszkola</w:t>
      </w:r>
    </w:p>
    <w:p w:rsidR="0088741B" w:rsidRDefault="0088741B" w:rsidP="0088741B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Dyre</w:t>
      </w:r>
      <w:r>
        <w:rPr>
          <w:rFonts w:ascii="Arial" w:hAnsi="Arial" w:cs="Arial"/>
          <w:sz w:val="28"/>
          <w:szCs w:val="28"/>
        </w:rPr>
        <w:t>ktor Przedszkola Miejskiego nr 4</w:t>
      </w:r>
      <w:r>
        <w:rPr>
          <w:rFonts w:ascii="Arial" w:hAnsi="Arial" w:cs="Arial"/>
          <w:sz w:val="28"/>
          <w:szCs w:val="28"/>
        </w:rPr>
        <w:t xml:space="preserve"> w Ozorkowie 95-035 Ozork</w:t>
      </w:r>
      <w:r>
        <w:rPr>
          <w:rFonts w:ascii="Arial" w:hAnsi="Arial" w:cs="Arial"/>
          <w:sz w:val="28"/>
          <w:szCs w:val="28"/>
        </w:rPr>
        <w:t>ów, ul. Lotnicza 3</w:t>
      </w:r>
      <w:r>
        <w:rPr>
          <w:rFonts w:ascii="Arial" w:hAnsi="Arial" w:cs="Arial"/>
          <w:sz w:val="28"/>
          <w:szCs w:val="28"/>
        </w:rPr>
        <w:t xml:space="preserve"> ogłasza nabór na stanowisko informatyka do obsługi informatycznej przedszkola w wymiarze 1/4 etatu</w:t>
      </w:r>
    </w:p>
    <w:p w:rsidR="0088741B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Wymagania niezbędne:</w:t>
      </w:r>
    </w:p>
    <w:p w:rsidR="0088741B" w:rsidRDefault="0088741B" w:rsidP="0088741B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Obywatelstwo polskie;</w:t>
      </w:r>
    </w:p>
    <w:p w:rsidR="0088741B" w:rsidRDefault="0088741B" w:rsidP="0088741B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Doświadczenie zawodowe na stanowisku informatyka minimum 3 lata przy wykształceniu średnim lub wykształcenie wyższe na kierunku informatycznym (jednolite studia magisterskie, uzupełniające studia magisterskie lub studia podyplomowe);</w:t>
      </w:r>
    </w:p>
    <w:p w:rsidR="0088741B" w:rsidRDefault="0088741B" w:rsidP="0088741B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Pełna zdolność do czynności prawnych oraz korzystanie z pełni praw; </w:t>
      </w:r>
    </w:p>
    <w:p w:rsidR="0088741B" w:rsidRDefault="0088741B" w:rsidP="0088741B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Niekaralność za umyślne przestępstwo ścigane z oskarżenia publicznego lub umyślne przestępstwo skarbowe;</w:t>
      </w:r>
    </w:p>
    <w:p w:rsidR="0088741B" w:rsidRDefault="0088741B" w:rsidP="0088741B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Stan zdrowia pozwalający na wykonywanie pracy na ww. stanowisku.</w:t>
      </w:r>
    </w:p>
    <w:p w:rsidR="0088741B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Wymagania dodatkowe:</w:t>
      </w:r>
    </w:p>
    <w:p w:rsidR="0088741B" w:rsidRDefault="0088741B" w:rsidP="0088741B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Preferowane doświadczenie na podobnym stanowisku.</w:t>
      </w:r>
    </w:p>
    <w:p w:rsidR="0088741B" w:rsidRDefault="0088741B" w:rsidP="0088741B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Znajomość obsługi sprzętu komputerowego i oprogramowania w jednostkach oświatowych.</w:t>
      </w:r>
    </w:p>
    <w:p w:rsidR="0088741B" w:rsidRDefault="0088741B" w:rsidP="0088741B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Umiejętność obsługi i konserwacji infrastruktury sieciowej oraz zasad zabezpieczeń infrastruktury informatycznej.</w:t>
      </w:r>
    </w:p>
    <w:p w:rsidR="0088741B" w:rsidRDefault="0088741B" w:rsidP="0088741B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Umiejętność tworzenia i prowadzenia stron internetowych.</w:t>
      </w:r>
    </w:p>
    <w:p w:rsidR="0088741B" w:rsidRDefault="0088741B" w:rsidP="0088741B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Odporność na stres.</w:t>
      </w:r>
    </w:p>
    <w:p w:rsidR="0088741B" w:rsidRDefault="0088741B" w:rsidP="0088741B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Komunikatywność, samodzielność, rzetelność, dokładność, odpowiedzialność.</w:t>
      </w:r>
    </w:p>
    <w:p w:rsidR="0088741B" w:rsidRDefault="0088741B" w:rsidP="0088741B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Dobra organizacja pracy własnej i zespołowej.</w:t>
      </w:r>
    </w:p>
    <w:p w:rsidR="0088741B" w:rsidRDefault="0088741B" w:rsidP="0088741B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Wysoka kultura osobista.</w:t>
      </w:r>
    </w:p>
    <w:p w:rsidR="0088741B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Zakres zadań wykonywanych na stanowisku:</w:t>
      </w:r>
    </w:p>
    <w:p w:rsidR="0088741B" w:rsidRDefault="0088741B" w:rsidP="0088741B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Administrowanie sprzętem, oprogramowaniem (licencjami), systemem informatycznym oraz infrastrukturą sieciową w przedszkolu,</w:t>
      </w:r>
    </w:p>
    <w:p w:rsidR="0088741B" w:rsidRDefault="0088741B" w:rsidP="0088741B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Zapewnienie wsparcia w zakresie wyboru sprzętu informatycznego, instalacji, konfigurowania i konserwacji urządzeń informatycznych.</w:t>
      </w:r>
    </w:p>
    <w:p w:rsidR="0088741B" w:rsidRDefault="0088741B" w:rsidP="0088741B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Prowadzenie gospodarki sprzętem informatycznym oraz materiałami eksploatacyjnymi,</w:t>
      </w:r>
    </w:p>
    <w:p w:rsidR="0088741B" w:rsidRPr="000144AD" w:rsidRDefault="0088741B" w:rsidP="000144AD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Administrowanie systemami i użytkownikami programów i systemów teleinformatycznych np. </w:t>
      </w:r>
      <w:proofErr w:type="spellStart"/>
      <w:r>
        <w:rPr>
          <w:rFonts w:ascii="Arial" w:hAnsi="Arial" w:cs="Arial"/>
        </w:rPr>
        <w:t>Vulcan</w:t>
      </w:r>
      <w:proofErr w:type="spellEnd"/>
      <w:r>
        <w:rPr>
          <w:rFonts w:ascii="Arial" w:hAnsi="Arial" w:cs="Arial"/>
        </w:rPr>
        <w:t>, System Informacji Oświatowej, Płatnik, Sekretariat, Nabór itp. zgodnie z wymogami technicznym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 przepis</w:t>
      </w:r>
      <w:r w:rsidR="000144AD">
        <w:rPr>
          <w:rFonts w:ascii="Arial" w:hAnsi="Arial" w:cs="Arial"/>
        </w:rPr>
        <w:t>ami o ochronie danych osobowych</w:t>
      </w:r>
      <w:r>
        <w:rPr>
          <w:rFonts w:ascii="Arial" w:hAnsi="Arial" w:cs="Arial"/>
        </w:rPr>
        <w:t>,</w:t>
      </w:r>
    </w:p>
    <w:p w:rsidR="0088741B" w:rsidRDefault="0088741B" w:rsidP="0088741B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Zapewnienie wysokiego poziomu bezpieczeństwa i ochrony danych przed dostępem osób nieuprawnionych,</w:t>
      </w:r>
    </w:p>
    <w:p w:rsidR="0088741B" w:rsidRDefault="0088741B" w:rsidP="0088741B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Instalowanie nowego oprogramowania, konfigurowanie połączeń z Internetem oraz współdziałanie z innymi pracownikami przedszkola w zakresie obsługi programów, sprzętu komputerowego, zabezpieczaniu danych i innych </w:t>
      </w:r>
    </w:p>
    <w:p w:rsidR="0088741B" w:rsidRDefault="0088741B" w:rsidP="0088741B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Wykonywanie kopii bezpieczeństwa danych zgromadzonych w systemach informatycznych,</w:t>
      </w:r>
    </w:p>
    <w:p w:rsidR="0088741B" w:rsidRDefault="0088741B" w:rsidP="0088741B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Usuwanie drobnych awarii sprzętu komputerowego, w przypadku poważnych awarii przygotowanie sprzętu do przekazania serwisowi dokonującemu napraw,</w:t>
      </w:r>
    </w:p>
    <w:p w:rsidR="0088741B" w:rsidRDefault="0088741B" w:rsidP="0088741B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Wykonywanie innych zadań zleconych przez dyrektora przedszkola;</w:t>
      </w:r>
    </w:p>
    <w:p w:rsidR="0088741B" w:rsidRDefault="0088741B" w:rsidP="0088741B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Przestrzeganie obowiązków pracownika samorządowego.</w:t>
      </w:r>
    </w:p>
    <w:p w:rsidR="0088741B" w:rsidRDefault="0088741B" w:rsidP="0088741B">
      <w:pPr>
        <w:pStyle w:val="Default"/>
        <w:spacing w:line="360" w:lineRule="auto"/>
        <w:rPr>
          <w:rFonts w:ascii="Arial" w:hAnsi="Arial" w:cs="Arial"/>
        </w:rPr>
      </w:pPr>
    </w:p>
    <w:p w:rsidR="0088741B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Wymagane dokumenty i oświadczenia:</w:t>
      </w:r>
    </w:p>
    <w:p w:rsidR="0088741B" w:rsidRDefault="0088741B" w:rsidP="0088741B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Kwestionariusz osobowy podpisany własnoręcznie przez kandydata, </w:t>
      </w:r>
      <w:r>
        <w:rPr>
          <w:rFonts w:ascii="Arial" w:hAnsi="Arial" w:cs="Arial"/>
          <w:color w:val="auto"/>
        </w:rPr>
        <w:t xml:space="preserve">stanowiący </w:t>
      </w:r>
      <w:r>
        <w:rPr>
          <w:rFonts w:ascii="Arial" w:hAnsi="Arial" w:cs="Arial"/>
          <w:bCs/>
          <w:color w:val="auto"/>
        </w:rPr>
        <w:t>załącznik nr 1</w:t>
      </w:r>
    </w:p>
    <w:p w:rsidR="0088741B" w:rsidRDefault="0088741B" w:rsidP="0088741B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Kopie dokumentów potwierdzających wykształcenie oraz posiadaną wiedzę i umiejętności potwierdzone przez kandydata za zgodność z oryginałem,</w:t>
      </w:r>
    </w:p>
    <w:p w:rsidR="0088741B" w:rsidRDefault="0088741B" w:rsidP="0088741B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Kserokopie świadectw pracy z dotychczasowych miejsc pracy potwierdzone przez kandydata za zgodność z oryginałem lub zaświadczenia o kontynuacji </w:t>
      </w:r>
    </w:p>
    <w:p w:rsidR="0088741B" w:rsidRDefault="0088741B" w:rsidP="0088741B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Oświadczenie o braku przeciwskazań zdrowotnych do zajmowanego stanowiska,</w:t>
      </w:r>
    </w:p>
    <w:p w:rsidR="0088741B" w:rsidRDefault="0088741B" w:rsidP="0088741B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Oświadczenie o pełnej zdolności do czynności prawnych i korzystaniu z pełni praw publicznych</w:t>
      </w:r>
    </w:p>
    <w:p w:rsidR="0088741B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lastRenderedPageBreak/>
        <w:t>Informacja o wskaźniku zatrudnienia osób niepełnosprawnych:</w:t>
      </w:r>
    </w:p>
    <w:p w:rsidR="0088741B" w:rsidRDefault="0088741B" w:rsidP="0088741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miesiącu poprzedzającym datę upublicznienia ogłoszenia wskaźnik zatrudnienia osób niepełnosprawnych w </w:t>
      </w:r>
      <w:r w:rsidR="000144AD">
        <w:rPr>
          <w:rFonts w:ascii="Arial" w:hAnsi="Arial" w:cs="Arial"/>
          <w:color w:val="auto"/>
        </w:rPr>
        <w:t>Przedszkolu Miejskim nr 4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</w:rPr>
        <w:t>w rozumienia przepisów o rehabilitacji zawodowej i społecznej oraz zatrudnianiu osób niepełnosprawnych, jest 0 %.</w:t>
      </w:r>
    </w:p>
    <w:p w:rsidR="0088741B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Termin i miejsce składania dokumentów:</w:t>
      </w:r>
    </w:p>
    <w:p w:rsidR="0088741B" w:rsidRDefault="0088741B" w:rsidP="0088741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Termin</w:t>
      </w:r>
      <w:r>
        <w:rPr>
          <w:rFonts w:ascii="Arial" w:hAnsi="Arial" w:cs="Arial"/>
        </w:rPr>
        <w:t xml:space="preserve">: </w:t>
      </w:r>
      <w:r w:rsidR="00573C57">
        <w:rPr>
          <w:rFonts w:ascii="Arial" w:hAnsi="Arial" w:cs="Arial"/>
          <w:bCs/>
          <w:color w:val="auto"/>
        </w:rPr>
        <w:t>do dnia 7 maja</w:t>
      </w:r>
      <w:r>
        <w:rPr>
          <w:rFonts w:ascii="Arial" w:hAnsi="Arial" w:cs="Arial"/>
          <w:bCs/>
          <w:color w:val="auto"/>
        </w:rPr>
        <w:t xml:space="preserve"> 2025 r. do godz. 14.00</w:t>
      </w:r>
    </w:p>
    <w:p w:rsidR="0088741B" w:rsidRDefault="0088741B" w:rsidP="0088741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Oferty, które wpłyną po ww. terminie nie będą rozpatrywane.</w:t>
      </w:r>
    </w:p>
    <w:p w:rsidR="0088741B" w:rsidRDefault="0088741B" w:rsidP="0088741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Miejsce: O</w:t>
      </w:r>
      <w:r>
        <w:rPr>
          <w:rFonts w:ascii="Arial" w:hAnsi="Arial" w:cs="Arial"/>
        </w:rPr>
        <w:t xml:space="preserve">ferty z dokumentami kandydatów należy złożyć w sekretariacie w zamkniętych kopertach z dopiskiem </w:t>
      </w:r>
      <w:r>
        <w:rPr>
          <w:rFonts w:ascii="Arial" w:hAnsi="Arial" w:cs="Arial"/>
          <w:bCs/>
          <w:iCs/>
        </w:rPr>
        <w:t>"Oferta pracy na stanowisko informa</w:t>
      </w:r>
      <w:r w:rsidR="00573C57">
        <w:rPr>
          <w:rFonts w:ascii="Arial" w:hAnsi="Arial" w:cs="Arial"/>
          <w:bCs/>
          <w:iCs/>
        </w:rPr>
        <w:t>tyka Przedszkola Miejskiego nr 4</w:t>
      </w:r>
      <w:r>
        <w:rPr>
          <w:rFonts w:ascii="Arial" w:hAnsi="Arial" w:cs="Arial"/>
          <w:bCs/>
          <w:iCs/>
        </w:rPr>
        <w:t xml:space="preserve"> w </w:t>
      </w:r>
      <w:bookmarkStart w:id="0" w:name="_GoBack"/>
      <w:bookmarkEnd w:id="0"/>
      <w:r w:rsidR="00573C57">
        <w:rPr>
          <w:rFonts w:ascii="Arial" w:hAnsi="Arial" w:cs="Arial"/>
          <w:bCs/>
          <w:iCs/>
        </w:rPr>
        <w:t>Ozorkowie” 95-035 Ozorków</w:t>
      </w:r>
      <w:r w:rsidR="00573C57">
        <w:rPr>
          <w:rFonts w:ascii="Arial" w:hAnsi="Arial" w:cs="Arial"/>
        </w:rPr>
        <w:t xml:space="preserve"> ul. Lotnicza 3</w:t>
      </w:r>
      <w:r>
        <w:rPr>
          <w:rFonts w:ascii="Arial" w:hAnsi="Arial" w:cs="Arial"/>
        </w:rPr>
        <w:t>.</w:t>
      </w:r>
    </w:p>
    <w:p w:rsidR="0088741B" w:rsidRDefault="0088741B" w:rsidP="0088741B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 xml:space="preserve">Otwarcie </w:t>
      </w:r>
      <w:r w:rsidR="00573C57">
        <w:rPr>
          <w:rFonts w:ascii="Arial" w:hAnsi="Arial" w:cs="Arial"/>
          <w:bCs/>
          <w:color w:val="auto"/>
        </w:rPr>
        <w:t>ofert nastąpi w dniu 12 maja</w:t>
      </w:r>
      <w:r>
        <w:rPr>
          <w:rFonts w:ascii="Arial" w:hAnsi="Arial" w:cs="Arial"/>
          <w:bCs/>
          <w:color w:val="auto"/>
        </w:rPr>
        <w:t xml:space="preserve"> 2025 r. o godz. 10.00</w:t>
      </w:r>
    </w:p>
    <w:p w:rsidR="0088741B" w:rsidRDefault="0088741B" w:rsidP="0088741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Kandydaci zakwalifikowani zostaną powiadomieni telefonicznie o terminie oraz ustalonej godzinie rozmowy kwalifikacyjnej.</w:t>
      </w:r>
    </w:p>
    <w:p w:rsidR="0088741B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Warunki pracy na stanowisku:</w:t>
      </w:r>
    </w:p>
    <w:p w:rsidR="0088741B" w:rsidRDefault="0088741B" w:rsidP="0088741B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Wymiar zatrudnienia 1/4 etatu.</w:t>
      </w:r>
    </w:p>
    <w:p w:rsidR="0088741B" w:rsidRDefault="0088741B" w:rsidP="0088741B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Praca biurowa związana z obsługą sprzętu komputerowego i systemów informatycznych, praca przy komputerze, 2 godziny.</w:t>
      </w:r>
    </w:p>
    <w:p w:rsidR="0088741B" w:rsidRDefault="0088741B" w:rsidP="0088741B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pierwsza</w:t>
      </w:r>
      <w:proofErr w:type="gramEnd"/>
      <w:r>
        <w:rPr>
          <w:rFonts w:ascii="Arial" w:hAnsi="Arial" w:cs="Arial"/>
        </w:rPr>
        <w:t xml:space="preserve"> umowa o pracę zawarta będzie na czas określony nie dłuższy niż 6 miesięcy.</w:t>
      </w:r>
    </w:p>
    <w:p w:rsidR="0088741B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Zasady rekrutacji</w:t>
      </w:r>
    </w:p>
    <w:p w:rsidR="0088741B" w:rsidRDefault="0088741B" w:rsidP="0088741B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Nabór na wolne stanowisko urzędnicze prowadzony będzie w dwóch etapach:</w:t>
      </w:r>
    </w:p>
    <w:p w:rsidR="0088741B" w:rsidRDefault="0088741B" w:rsidP="0088741B">
      <w:pPr>
        <w:pStyle w:val="Default"/>
        <w:numPr>
          <w:ilvl w:val="1"/>
          <w:numId w:val="7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etap</w:t>
      </w:r>
      <w:proofErr w:type="gramEnd"/>
      <w:r>
        <w:rPr>
          <w:rFonts w:ascii="Arial" w:hAnsi="Arial" w:cs="Arial"/>
        </w:rPr>
        <w:t xml:space="preserve"> I przeprowadzenie analizy formalnej złożonych przez kandydata dokumentów,</w:t>
      </w:r>
    </w:p>
    <w:p w:rsidR="0088741B" w:rsidRDefault="0088741B" w:rsidP="0088741B">
      <w:pPr>
        <w:pStyle w:val="Default"/>
        <w:numPr>
          <w:ilvl w:val="1"/>
          <w:numId w:val="7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etap</w:t>
      </w:r>
      <w:proofErr w:type="gramEnd"/>
      <w:r>
        <w:rPr>
          <w:rFonts w:ascii="Arial" w:hAnsi="Arial" w:cs="Arial"/>
        </w:rPr>
        <w:t xml:space="preserve"> II przeprowadzenie rozmowy kwalifikacyjnej z kandydatami spełniającym wymagania formalne.</w:t>
      </w:r>
    </w:p>
    <w:p w:rsidR="0088741B" w:rsidRDefault="0088741B" w:rsidP="0088741B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Lista kandydatów spełniających wymagania formalne i dopuszczonych do 2 etapu wraz z terminem rozmowy kwalifikacyjnej zostanie ogłoszona w Biuletynie Informacji Publicznej.</w:t>
      </w:r>
    </w:p>
    <w:p w:rsidR="0088741B" w:rsidRDefault="0088741B" w:rsidP="0088741B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iCs/>
        </w:rPr>
        <w:t xml:space="preserve">Dodatkowe informacje można uzyskać pod numerem </w:t>
      </w:r>
      <w:r>
        <w:rPr>
          <w:rFonts w:ascii="Arial" w:hAnsi="Arial" w:cs="Arial"/>
          <w:iCs/>
          <w:color w:val="auto"/>
        </w:rPr>
        <w:t xml:space="preserve">telefonu </w:t>
      </w:r>
      <w:r w:rsidR="000144AD">
        <w:rPr>
          <w:rFonts w:ascii="Arial" w:hAnsi="Arial" w:cs="Arial"/>
          <w:bCs/>
          <w:iCs/>
          <w:color w:val="auto"/>
        </w:rPr>
        <w:t>427103175</w:t>
      </w:r>
    </w:p>
    <w:p w:rsidR="00AC37E4" w:rsidRDefault="00AC37E4"/>
    <w:sectPr w:rsidR="00AC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095"/>
    <w:multiLevelType w:val="multilevel"/>
    <w:tmpl w:val="081A0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2D18"/>
    <w:multiLevelType w:val="multilevel"/>
    <w:tmpl w:val="6428E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1DFC"/>
    <w:multiLevelType w:val="multilevel"/>
    <w:tmpl w:val="B2DAF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7E5"/>
    <w:multiLevelType w:val="hybridMultilevel"/>
    <w:tmpl w:val="DDC68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2C14"/>
    <w:multiLevelType w:val="multilevel"/>
    <w:tmpl w:val="01E05C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D5ED1"/>
    <w:multiLevelType w:val="hybridMultilevel"/>
    <w:tmpl w:val="C1A8F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50FC"/>
    <w:multiLevelType w:val="hybridMultilevel"/>
    <w:tmpl w:val="3CCE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1B"/>
    <w:rsid w:val="000144AD"/>
    <w:rsid w:val="00573C57"/>
    <w:rsid w:val="0088741B"/>
    <w:rsid w:val="00A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36902-C588-4528-B258-94C2EAC4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741B"/>
    <w:pPr>
      <w:keepNext/>
      <w:keepLines/>
      <w:suppressAutoHyphens/>
      <w:autoSpaceDN w:val="0"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8741B"/>
    <w:pPr>
      <w:suppressAutoHyphens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8741B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2025-04-09T08:42:00Z</dcterms:created>
  <dcterms:modified xsi:type="dcterms:W3CDTF">2025-04-09T09:08:00Z</dcterms:modified>
</cp:coreProperties>
</file>